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61" w:rsidRDefault="00A50861" w:rsidP="00A50861">
      <w:pPr>
        <w:shd w:val="clear" w:color="auto" w:fill="FFFFFF"/>
        <w:spacing w:after="0" w:line="408" w:lineRule="atLeast"/>
        <w:outlineLvl w:val="0"/>
        <w:rPr>
          <w:rFonts w:ascii="Helvetica" w:eastAsia="Times New Roman" w:hAnsi="Helvetica" w:cs="Helvetica"/>
          <w:b/>
          <w:bCs/>
          <w:color w:val="636363"/>
          <w:kern w:val="36"/>
          <w:sz w:val="32"/>
          <w:szCs w:val="32"/>
          <w:lang w:eastAsia="ru-RU"/>
        </w:rPr>
      </w:pPr>
      <w:r w:rsidRPr="00A50861">
        <w:rPr>
          <w:rFonts w:ascii="Helvetica" w:eastAsia="Times New Roman" w:hAnsi="Helvetica" w:cs="Helvetica"/>
          <w:b/>
          <w:bCs/>
          <w:color w:val="636363"/>
          <w:kern w:val="36"/>
          <w:sz w:val="32"/>
          <w:szCs w:val="32"/>
          <w:lang w:eastAsia="ru-RU"/>
        </w:rPr>
        <w:t>Стипендии и иные виды</w:t>
      </w:r>
      <w:bookmarkStart w:id="0" w:name="_GoBack"/>
      <w:bookmarkEnd w:id="0"/>
      <w:r w:rsidRPr="00A50861">
        <w:rPr>
          <w:rFonts w:ascii="Helvetica" w:eastAsia="Times New Roman" w:hAnsi="Helvetica" w:cs="Helvetica"/>
          <w:b/>
          <w:bCs/>
          <w:color w:val="636363"/>
          <w:kern w:val="36"/>
          <w:sz w:val="32"/>
          <w:szCs w:val="32"/>
          <w:lang w:eastAsia="ru-RU"/>
        </w:rPr>
        <w:t xml:space="preserve"> материальной поддержки</w:t>
      </w:r>
    </w:p>
    <w:p w:rsidR="00A50861" w:rsidRPr="00A50861" w:rsidRDefault="00A50861" w:rsidP="00A50861">
      <w:pPr>
        <w:shd w:val="clear" w:color="auto" w:fill="FFFFFF"/>
        <w:spacing w:after="0" w:line="408" w:lineRule="atLeast"/>
        <w:outlineLvl w:val="0"/>
        <w:rPr>
          <w:rFonts w:ascii="Helvetica" w:eastAsia="Times New Roman" w:hAnsi="Helvetica" w:cs="Helvetica"/>
          <w:b/>
          <w:bCs/>
          <w:color w:val="636363"/>
          <w:kern w:val="36"/>
          <w:sz w:val="32"/>
          <w:szCs w:val="32"/>
          <w:lang w:eastAsia="ru-RU"/>
        </w:rPr>
      </w:pPr>
    </w:p>
    <w:p w:rsidR="00A50861" w:rsidRPr="00A50861" w:rsidRDefault="00A50861" w:rsidP="00A50861">
      <w:pPr>
        <w:shd w:val="clear" w:color="auto" w:fill="FFFFFF"/>
        <w:spacing w:after="113" w:line="240" w:lineRule="auto"/>
        <w:jc w:val="center"/>
        <w:rPr>
          <w:rFonts w:ascii="Helvetica" w:eastAsia="Times New Roman" w:hAnsi="Helvetica" w:cs="Helvetica"/>
          <w:color w:val="777777"/>
          <w:sz w:val="18"/>
          <w:szCs w:val="18"/>
          <w:lang w:eastAsia="ru-RU"/>
        </w:rPr>
      </w:pPr>
      <w:r w:rsidRPr="00A50861">
        <w:rPr>
          <w:rFonts w:ascii="Helvetica" w:eastAsia="Times New Roman" w:hAnsi="Helvetica" w:cs="Helvetica"/>
          <w:b/>
          <w:bCs/>
          <w:color w:val="777777"/>
          <w:sz w:val="18"/>
          <w:lang w:eastAsia="ru-RU"/>
        </w:rPr>
        <w:t>ЛЬГОТНОЕ ПИТАНИЕ</w:t>
      </w:r>
    </w:p>
    <w:tbl>
      <w:tblPr>
        <w:tblW w:w="79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0"/>
        <w:gridCol w:w="4342"/>
      </w:tblGrid>
      <w:tr w:rsidR="00A50861" w:rsidRPr="00A50861" w:rsidTr="00A50861">
        <w:tc>
          <w:tcPr>
            <w:tcW w:w="4005" w:type="dxa"/>
            <w:tcBorders>
              <w:top w:val="single" w:sz="4" w:space="0" w:color="F1F1F1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50861" w:rsidRPr="00A50861" w:rsidRDefault="00A50861" w:rsidP="00A50861">
            <w:pPr>
              <w:spacing w:after="2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50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граждан, имеющих право на предоставление льготы на питание</w:t>
            </w:r>
          </w:p>
        </w:tc>
        <w:tc>
          <w:tcPr>
            <w:tcW w:w="5055" w:type="dxa"/>
            <w:tcBorders>
              <w:top w:val="single" w:sz="4" w:space="0" w:color="F1F1F1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50861" w:rsidRPr="00A50861" w:rsidRDefault="00A50861" w:rsidP="00A50861">
            <w:pPr>
              <w:spacing w:after="2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50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Документы, подтверждающие право на льготу</w:t>
            </w:r>
          </w:p>
        </w:tc>
      </w:tr>
      <w:tr w:rsidR="00A50861" w:rsidRPr="00A50861" w:rsidTr="00A50861">
        <w:tc>
          <w:tcPr>
            <w:tcW w:w="4005" w:type="dxa"/>
            <w:tcBorders>
              <w:top w:val="single" w:sz="4" w:space="0" w:color="F1F1F1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50861" w:rsidRPr="00A50861" w:rsidRDefault="00A50861" w:rsidP="00A50861">
            <w:pPr>
              <w:spacing w:after="2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Многодетные дети</w:t>
            </w:r>
          </w:p>
        </w:tc>
        <w:tc>
          <w:tcPr>
            <w:tcW w:w="5055" w:type="dxa"/>
            <w:tcBorders>
              <w:top w:val="single" w:sz="4" w:space="0" w:color="F1F1F1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50861" w:rsidRPr="00A50861" w:rsidRDefault="00A50861" w:rsidP="00A50861">
            <w:pPr>
              <w:spacing w:after="2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A50861" w:rsidRPr="00A50861" w:rsidRDefault="00A50861" w:rsidP="00A50861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многодетной семьи (копия)</w:t>
            </w:r>
          </w:p>
          <w:p w:rsidR="00A50861" w:rsidRPr="00A50861" w:rsidRDefault="00A50861" w:rsidP="00A50861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одного из родителей (копия)</w:t>
            </w:r>
          </w:p>
          <w:p w:rsidR="00A50861" w:rsidRPr="00A50861" w:rsidRDefault="00A50861" w:rsidP="00A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учащегося (копия)</w:t>
            </w:r>
          </w:p>
        </w:tc>
      </w:tr>
      <w:tr w:rsidR="00A50861" w:rsidRPr="00A50861" w:rsidTr="00A50861">
        <w:tc>
          <w:tcPr>
            <w:tcW w:w="4005" w:type="dxa"/>
            <w:tcBorders>
              <w:top w:val="single" w:sz="4" w:space="0" w:color="F1F1F1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50861" w:rsidRPr="00A50861" w:rsidRDefault="00A50861" w:rsidP="00A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Малообеспеченные семьи</w:t>
            </w:r>
          </w:p>
        </w:tc>
        <w:tc>
          <w:tcPr>
            <w:tcW w:w="5055" w:type="dxa"/>
            <w:tcBorders>
              <w:top w:val="single" w:sz="4" w:space="0" w:color="F1F1F1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50861" w:rsidRPr="00A50861" w:rsidRDefault="00A50861" w:rsidP="00A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A50861" w:rsidRPr="00A50861" w:rsidRDefault="00A50861" w:rsidP="00A50861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УСЗН (собес) о признании семьи малообеспеченной</w:t>
            </w:r>
          </w:p>
          <w:p w:rsidR="00A50861" w:rsidRPr="00A50861" w:rsidRDefault="00A50861" w:rsidP="00A50861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одного из родителей (копия)</w:t>
            </w:r>
          </w:p>
          <w:p w:rsidR="00A50861" w:rsidRPr="00A50861" w:rsidRDefault="00A50861" w:rsidP="00A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учащегося (копия)</w:t>
            </w:r>
          </w:p>
        </w:tc>
      </w:tr>
      <w:tr w:rsidR="00A50861" w:rsidRPr="00A50861" w:rsidTr="00A50861">
        <w:tc>
          <w:tcPr>
            <w:tcW w:w="4005" w:type="dxa"/>
            <w:tcBorders>
              <w:top w:val="single" w:sz="4" w:space="0" w:color="F1F1F1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50861" w:rsidRPr="00A50861" w:rsidRDefault="00A50861" w:rsidP="00A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 и дети</w:t>
            </w:r>
            <w:proofErr w:type="gramEnd"/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оставшиеся без попечения родителей (законных представителей)</w:t>
            </w:r>
          </w:p>
        </w:tc>
        <w:tc>
          <w:tcPr>
            <w:tcW w:w="5055" w:type="dxa"/>
            <w:tcBorders>
              <w:top w:val="single" w:sz="4" w:space="0" w:color="F1F1F1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50861" w:rsidRPr="00A50861" w:rsidRDefault="00A50861" w:rsidP="00A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A50861" w:rsidRPr="00A50861" w:rsidRDefault="00A50861" w:rsidP="00A50861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 (копия)</w:t>
            </w:r>
          </w:p>
          <w:p w:rsidR="00A50861" w:rsidRPr="00A50861" w:rsidRDefault="00A50861" w:rsidP="00A50861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законных представителей (копия)</w:t>
            </w:r>
          </w:p>
          <w:p w:rsidR="00A50861" w:rsidRPr="00A50861" w:rsidRDefault="00A50861" w:rsidP="00A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учащегося (копия)</w:t>
            </w:r>
          </w:p>
        </w:tc>
      </w:tr>
      <w:tr w:rsidR="00A50861" w:rsidRPr="00A50861" w:rsidTr="00A50861">
        <w:tc>
          <w:tcPr>
            <w:tcW w:w="4005" w:type="dxa"/>
            <w:tcBorders>
              <w:top w:val="single" w:sz="4" w:space="0" w:color="F1F1F1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50861" w:rsidRPr="00A50861" w:rsidRDefault="00A50861" w:rsidP="00A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находящиеся под опекой (попечительством)</w:t>
            </w:r>
          </w:p>
        </w:tc>
        <w:tc>
          <w:tcPr>
            <w:tcW w:w="5055" w:type="dxa"/>
            <w:tcBorders>
              <w:top w:val="single" w:sz="4" w:space="0" w:color="F1F1F1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50861" w:rsidRPr="00A50861" w:rsidRDefault="00A50861" w:rsidP="00A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A50861" w:rsidRPr="00A50861" w:rsidRDefault="00A50861" w:rsidP="00A50861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об опеке (копия)</w:t>
            </w:r>
          </w:p>
          <w:p w:rsidR="00A50861" w:rsidRPr="00A50861" w:rsidRDefault="00A50861" w:rsidP="00A50861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одного из родителей или законных представителей (копия)</w:t>
            </w:r>
          </w:p>
          <w:p w:rsidR="00A50861" w:rsidRPr="00A50861" w:rsidRDefault="00A50861" w:rsidP="00A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учащегося (копия)</w:t>
            </w:r>
          </w:p>
        </w:tc>
      </w:tr>
      <w:tr w:rsidR="00A50861" w:rsidRPr="00A50861" w:rsidTr="00A50861">
        <w:tc>
          <w:tcPr>
            <w:tcW w:w="4005" w:type="dxa"/>
            <w:tcBorders>
              <w:top w:val="single" w:sz="4" w:space="0" w:color="F1F1F1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50861" w:rsidRPr="00A50861" w:rsidRDefault="00A50861" w:rsidP="00A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 и дети с ограниченными возможностями здоровья</w:t>
            </w:r>
          </w:p>
        </w:tc>
        <w:tc>
          <w:tcPr>
            <w:tcW w:w="5055" w:type="dxa"/>
            <w:tcBorders>
              <w:top w:val="single" w:sz="4" w:space="0" w:color="F1F1F1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50861" w:rsidRPr="00A50861" w:rsidRDefault="00A50861" w:rsidP="00A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A50861" w:rsidRPr="00A50861" w:rsidRDefault="00A50861" w:rsidP="00A50861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инвалидности (копия)</w:t>
            </w:r>
          </w:p>
          <w:p w:rsidR="00A50861" w:rsidRPr="00A50861" w:rsidRDefault="00A50861" w:rsidP="00A50861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одного из родителей (копия)</w:t>
            </w:r>
          </w:p>
          <w:p w:rsidR="00A50861" w:rsidRPr="00A50861" w:rsidRDefault="00A50861" w:rsidP="00A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учащегося (копия)</w:t>
            </w:r>
          </w:p>
        </w:tc>
      </w:tr>
      <w:tr w:rsidR="00A50861" w:rsidRPr="00A50861" w:rsidTr="00A50861">
        <w:tc>
          <w:tcPr>
            <w:tcW w:w="4005" w:type="dxa"/>
            <w:tcBorders>
              <w:top w:val="single" w:sz="4" w:space="0" w:color="F1F1F1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50861" w:rsidRPr="00A50861" w:rsidRDefault="00A50861" w:rsidP="00A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имеющие родителей инвалидов 1 или 2 группы</w:t>
            </w:r>
          </w:p>
        </w:tc>
        <w:tc>
          <w:tcPr>
            <w:tcW w:w="5055" w:type="dxa"/>
            <w:tcBorders>
              <w:top w:val="single" w:sz="4" w:space="0" w:color="F1F1F1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50861" w:rsidRPr="00A50861" w:rsidRDefault="00A50861" w:rsidP="00A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A50861" w:rsidRPr="00A50861" w:rsidRDefault="00A50861" w:rsidP="00A50861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инвалидности (копия)</w:t>
            </w:r>
          </w:p>
          <w:p w:rsidR="00A50861" w:rsidRPr="00A50861" w:rsidRDefault="00A50861" w:rsidP="00A50861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одного из родителей (копия)</w:t>
            </w:r>
          </w:p>
          <w:p w:rsidR="00A50861" w:rsidRPr="00A50861" w:rsidRDefault="00A50861" w:rsidP="00A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учащегося (копия)</w:t>
            </w:r>
          </w:p>
        </w:tc>
      </w:tr>
    </w:tbl>
    <w:p w:rsidR="00F40C71" w:rsidRDefault="00F40C71"/>
    <w:sectPr w:rsidR="00F40C71" w:rsidSect="00F4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509F3"/>
    <w:multiLevelType w:val="multilevel"/>
    <w:tmpl w:val="1278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861"/>
    <w:rsid w:val="00571B2E"/>
    <w:rsid w:val="00A50861"/>
    <w:rsid w:val="00F4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8A92A-8E81-464E-8A53-F7504821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C71"/>
  </w:style>
  <w:style w:type="paragraph" w:styleId="1">
    <w:name w:val="heading 1"/>
    <w:basedOn w:val="a"/>
    <w:link w:val="10"/>
    <w:uiPriority w:val="9"/>
    <w:qFormat/>
    <w:rsid w:val="00A50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8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569">
          <w:marLeft w:val="0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2017-12-07T12:28:00Z</dcterms:created>
  <dcterms:modified xsi:type="dcterms:W3CDTF">2017-12-27T11:29:00Z</dcterms:modified>
</cp:coreProperties>
</file>