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CA" w:rsidRDefault="00403B15" w:rsidP="00403B15">
      <w:pPr>
        <w:rPr>
          <w:rFonts w:ascii="Times New Roman" w:hAnsi="Times New Roman" w:cs="Times New Roman"/>
        </w:rPr>
      </w:pPr>
      <w:r w:rsidRPr="00403B15">
        <w:rPr>
          <w:rFonts w:ascii="Times New Roman" w:eastAsia="Calibri" w:hAnsi="Times New Roman" w:cs="Times New Roman"/>
        </w:rPr>
        <w:t xml:space="preserve">                                       </w:t>
      </w:r>
      <w:r w:rsidRPr="00403B15">
        <w:rPr>
          <w:rFonts w:ascii="Times New Roman" w:hAnsi="Times New Roman" w:cs="Times New Roman"/>
        </w:rPr>
        <w:t xml:space="preserve">  </w:t>
      </w:r>
      <w:r w:rsidR="003861C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8168387"/>
            <wp:effectExtent l="19050" t="0" r="3175" b="0"/>
            <wp:docPr id="1" name="Рисунок 1" descr="D:\2024-2025\Титульные листы\24-25 тит.листы\2024-10-28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4-2025\Титульные листы\24-25 тит.листы\2024-10-28_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1CA" w:rsidRDefault="003861CA" w:rsidP="00403B15">
      <w:pPr>
        <w:rPr>
          <w:rFonts w:ascii="Times New Roman" w:hAnsi="Times New Roman" w:cs="Times New Roman"/>
        </w:rPr>
      </w:pPr>
    </w:p>
    <w:p w:rsidR="003861CA" w:rsidRDefault="003861CA" w:rsidP="00403B15">
      <w:pPr>
        <w:rPr>
          <w:rFonts w:ascii="Times New Roman" w:hAnsi="Times New Roman" w:cs="Times New Roman"/>
        </w:rPr>
      </w:pPr>
    </w:p>
    <w:p w:rsidR="00403B15" w:rsidRPr="00403B15" w:rsidRDefault="00403B15" w:rsidP="00403B15">
      <w:pPr>
        <w:rPr>
          <w:rFonts w:ascii="Times New Roman" w:eastAsia="Calibri" w:hAnsi="Times New Roman" w:cs="Times New Roman"/>
        </w:rPr>
      </w:pPr>
      <w:r w:rsidRPr="00403B15">
        <w:rPr>
          <w:rFonts w:ascii="Times New Roman" w:hAnsi="Times New Roman" w:cs="Times New Roman"/>
        </w:rPr>
        <w:lastRenderedPageBreak/>
        <w:t xml:space="preserve">         </w:t>
      </w:r>
      <w:r w:rsidRPr="00403B15">
        <w:rPr>
          <w:rFonts w:ascii="Times New Roman" w:eastAsia="Calibri" w:hAnsi="Times New Roman" w:cs="Times New Roman"/>
        </w:rPr>
        <w:t xml:space="preserve"> Пояснительная   записка </w:t>
      </w:r>
    </w:p>
    <w:p w:rsidR="00403B15" w:rsidRPr="00403B15" w:rsidRDefault="00403B15" w:rsidP="00403B15">
      <w:pPr>
        <w:rPr>
          <w:rFonts w:ascii="Times New Roman" w:hAnsi="Times New Roman" w:cs="Times New Roman"/>
        </w:rPr>
      </w:pPr>
      <w:r w:rsidRPr="00403B15">
        <w:rPr>
          <w:rFonts w:ascii="Times New Roman" w:eastAsia="Calibri" w:hAnsi="Times New Roman" w:cs="Times New Roman"/>
        </w:rPr>
        <w:t xml:space="preserve">          Рабочая программа на основе Федерального государственного образовательного стандарта основного общего образования (утвержденным приказом Министерства образования и науки Российской Федерации от 17.10.2010 № 1897 с изменениями от 29.12.2014 № 1644, 31.21.2015 № 1577, 11.12.2020 г. № 712) с учетом</w:t>
      </w:r>
    </w:p>
    <w:p w:rsidR="00403B15" w:rsidRPr="00403B15" w:rsidRDefault="00403B15" w:rsidP="00403B15">
      <w:pPr>
        <w:ind w:firstLine="708"/>
        <w:rPr>
          <w:rFonts w:ascii="Times New Roman" w:eastAsia="Calibri" w:hAnsi="Times New Roman" w:cs="Times New Roman"/>
        </w:rPr>
      </w:pPr>
      <w:r w:rsidRPr="00403B15">
        <w:rPr>
          <w:rFonts w:ascii="Times New Roman" w:eastAsia="Calibri" w:hAnsi="Times New Roman" w:cs="Times New Roman"/>
        </w:rPr>
        <w:t xml:space="preserve">- Рабочей программой к учебнику А. Л. </w:t>
      </w:r>
      <w:proofErr w:type="spellStart"/>
      <w:r w:rsidRPr="00403B15">
        <w:rPr>
          <w:rFonts w:ascii="Times New Roman" w:eastAsia="Calibri" w:hAnsi="Times New Roman" w:cs="Times New Roman"/>
        </w:rPr>
        <w:t>Атанасяна</w:t>
      </w:r>
      <w:proofErr w:type="spellEnd"/>
      <w:r w:rsidRPr="00403B15">
        <w:rPr>
          <w:rFonts w:ascii="Times New Roman" w:eastAsia="Calibri" w:hAnsi="Times New Roman" w:cs="Times New Roman"/>
        </w:rPr>
        <w:t xml:space="preserve"> и других. 7-9 классы: учеб</w:t>
      </w:r>
      <w:proofErr w:type="gramStart"/>
      <w:r w:rsidRPr="00403B15">
        <w:rPr>
          <w:rFonts w:ascii="Times New Roman" w:eastAsia="Calibri" w:hAnsi="Times New Roman" w:cs="Times New Roman"/>
        </w:rPr>
        <w:t>.</w:t>
      </w:r>
      <w:proofErr w:type="gramEnd"/>
      <w:r w:rsidRPr="00403B15">
        <w:rPr>
          <w:rFonts w:ascii="Times New Roman" w:eastAsia="Calibri" w:hAnsi="Times New Roman" w:cs="Times New Roman"/>
        </w:rPr>
        <w:t xml:space="preserve"> </w:t>
      </w:r>
      <w:proofErr w:type="gramStart"/>
      <w:r w:rsidRPr="00403B15">
        <w:rPr>
          <w:rFonts w:ascii="Times New Roman" w:eastAsia="Calibri" w:hAnsi="Times New Roman" w:cs="Times New Roman"/>
        </w:rPr>
        <w:t>п</w:t>
      </w:r>
      <w:proofErr w:type="gramEnd"/>
      <w:r w:rsidRPr="00403B15">
        <w:rPr>
          <w:rFonts w:ascii="Times New Roman" w:eastAsia="Calibri" w:hAnsi="Times New Roman" w:cs="Times New Roman"/>
        </w:rPr>
        <w:t xml:space="preserve">особие для </w:t>
      </w:r>
      <w:proofErr w:type="spellStart"/>
      <w:r w:rsidRPr="00403B15">
        <w:rPr>
          <w:rFonts w:ascii="Times New Roman" w:eastAsia="Calibri" w:hAnsi="Times New Roman" w:cs="Times New Roman"/>
        </w:rPr>
        <w:t>общеобразоват</w:t>
      </w:r>
      <w:proofErr w:type="spellEnd"/>
      <w:r w:rsidRPr="00403B15">
        <w:rPr>
          <w:rFonts w:ascii="Times New Roman" w:eastAsia="Calibri" w:hAnsi="Times New Roman" w:cs="Times New Roman"/>
        </w:rPr>
        <w:t>. организаций/В. Ф. Бутузов. - М.</w:t>
      </w:r>
      <w:proofErr w:type="gramStart"/>
      <w:r w:rsidRPr="00403B15">
        <w:rPr>
          <w:rFonts w:ascii="Times New Roman" w:eastAsia="Calibri" w:hAnsi="Times New Roman" w:cs="Times New Roman"/>
        </w:rPr>
        <w:t xml:space="preserve"> :</w:t>
      </w:r>
      <w:proofErr w:type="gramEnd"/>
      <w:r w:rsidRPr="00403B15">
        <w:rPr>
          <w:rFonts w:ascii="Times New Roman" w:eastAsia="Calibri" w:hAnsi="Times New Roman" w:cs="Times New Roman"/>
        </w:rPr>
        <w:t xml:space="preserve"> Просвещение, 2018</w:t>
      </w:r>
    </w:p>
    <w:p w:rsidR="00403B15" w:rsidRPr="00403B15" w:rsidRDefault="00403B15" w:rsidP="00403B15">
      <w:pPr>
        <w:pStyle w:val="a4"/>
        <w:jc w:val="both"/>
        <w:rPr>
          <w:sz w:val="22"/>
        </w:rPr>
      </w:pPr>
      <w:r w:rsidRPr="00403B15">
        <w:rPr>
          <w:sz w:val="22"/>
        </w:rPr>
        <w:t xml:space="preserve">- Основной образовательной программой основного общего образования МБОУ  СОШ 24 на 2024-2025 учебный год. 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Учебно-методический комплект: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Геометрия. 7 – 9 классы: учебник для общеобразовательных организаций / Л. С.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Атанасян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, В. Ф. Бутузов, С. Б. Кадомцев и др. – М.: Просвещение, 2016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уче</w:t>
      </w:r>
      <w:r w:rsidR="006518A0">
        <w:rPr>
          <w:rFonts w:ascii="Times New Roman" w:eastAsia="Times New Roman" w:hAnsi="Times New Roman" w:cs="Times New Roman"/>
          <w:color w:val="000000"/>
          <w:lang w:eastAsia="ru-RU"/>
        </w:rPr>
        <w:t>бным планом школы на 2024-2025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 для изучения геометрии в 9 классе выделено 2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часа в неделю, что составляет 64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учебных часов в год. Прогр</w:t>
      </w:r>
      <w:r w:rsidR="006518A0">
        <w:rPr>
          <w:rFonts w:ascii="Times New Roman" w:eastAsia="Times New Roman" w:hAnsi="Times New Roman" w:cs="Times New Roman"/>
          <w:color w:val="000000"/>
          <w:lang w:eastAsia="ru-RU"/>
        </w:rPr>
        <w:t>аммой предусмотрено проведение 4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контрольных работ. Срок реализации данной программы – 1 год.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ОБРАЗОВАТЕЛЬНЫЕ РЕЗУЛЬТАТЫ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Освоение учебного предмета «Геометрия» должно обеспечивать достижение на уровне основного общего образования следующих личностных,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образовательных результатов: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Личностные результаты освоения программы учебного предмета «Геометрия» характеризуются: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Патриотическое воспитание: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Гражданское и духовно-нравственное воспитание: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Трудовое воспитание: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Эстетическое воспитание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Ценности научного познания: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овладением простейшими навыками исследовательской деятельности.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сформированностью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Экологическое воспитание: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осознанием глобального характера экологических проблем и путей их решения.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Личностные результаты, обеспечивающие адаптацию </w:t>
      </w:r>
      <w:proofErr w:type="gramStart"/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обучающегося</w:t>
      </w:r>
      <w:proofErr w:type="gramEnd"/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 изменяющимся условиям социальной и природной среды:</w:t>
      </w:r>
    </w:p>
    <w:p w:rsidR="00403B15" w:rsidRPr="00403B15" w:rsidRDefault="00403B15" w:rsidP="00403B15">
      <w:pPr>
        <w:numPr>
          <w:ilvl w:val="0"/>
          <w:numId w:val="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403B15" w:rsidRPr="00403B15" w:rsidRDefault="00403B15" w:rsidP="00403B15">
      <w:pPr>
        <w:numPr>
          <w:ilvl w:val="0"/>
          <w:numId w:val="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403B15" w:rsidRPr="00403B15" w:rsidRDefault="00403B15" w:rsidP="00403B15">
      <w:pPr>
        <w:numPr>
          <w:ilvl w:val="0"/>
          <w:numId w:val="1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 РЕЗУЛЬТАТЫ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    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Метапредметные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результаты освоения программы учебного предмета «Геометрия» характеризуются овладением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универсальными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познавательными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действиями</w:t>
      </w:r>
      <w:proofErr w:type="gramStart"/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,</w:t>
      </w:r>
      <w:proofErr w:type="gramEnd"/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универсальными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коммуникативными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действиями и универсальными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регулятивными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действиями.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1)   Универсальные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познавательные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Базовые логические действия: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контрпримеры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; обосновывать собственные рассуждения;</w:t>
      </w:r>
    </w:p>
    <w:p w:rsidR="00403B15" w:rsidRPr="00403B15" w:rsidRDefault="00403B15" w:rsidP="00403B15">
      <w:pPr>
        <w:numPr>
          <w:ilvl w:val="0"/>
          <w:numId w:val="2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Базовые исследовательские действия:</w:t>
      </w:r>
    </w:p>
    <w:p w:rsidR="00403B15" w:rsidRPr="00403B15" w:rsidRDefault="00403B15" w:rsidP="00403B15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3B15" w:rsidRPr="00403B15" w:rsidRDefault="00403B15" w:rsidP="00403B15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3B15" w:rsidRPr="00403B15" w:rsidRDefault="00403B15" w:rsidP="00403B15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3B15" w:rsidRPr="00403B15" w:rsidRDefault="00403B15" w:rsidP="00403B15">
      <w:pPr>
        <w:numPr>
          <w:ilvl w:val="0"/>
          <w:numId w:val="3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Работа с информацией:</w:t>
      </w:r>
    </w:p>
    <w:p w:rsidR="00403B15" w:rsidRPr="00403B15" w:rsidRDefault="00403B15" w:rsidP="00403B15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403B15" w:rsidRPr="00403B15" w:rsidRDefault="00403B15" w:rsidP="00403B15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3B15" w:rsidRPr="00403B15" w:rsidRDefault="00403B15" w:rsidP="00403B15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3B15" w:rsidRPr="00403B15" w:rsidRDefault="00403B15" w:rsidP="00403B15">
      <w:pPr>
        <w:numPr>
          <w:ilvl w:val="0"/>
          <w:numId w:val="4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2)  Универсальные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коммуникативные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действия обеспечивают </w:t>
      </w:r>
      <w:proofErr w:type="spellStart"/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сформированность</w:t>
      </w:r>
      <w:proofErr w:type="spellEnd"/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социальных навыков обучающихся.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Общение:</w:t>
      </w:r>
    </w:p>
    <w:p w:rsidR="00403B15" w:rsidRPr="00403B15" w:rsidRDefault="00403B15" w:rsidP="00403B15">
      <w:pPr>
        <w:numPr>
          <w:ilvl w:val="0"/>
          <w:numId w:val="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03B15" w:rsidRPr="00403B15" w:rsidRDefault="00403B15" w:rsidP="00403B15">
      <w:pPr>
        <w:numPr>
          <w:ilvl w:val="0"/>
          <w:numId w:val="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03B15" w:rsidRPr="00403B15" w:rsidRDefault="00403B15" w:rsidP="00403B15">
      <w:pPr>
        <w:numPr>
          <w:ilvl w:val="0"/>
          <w:numId w:val="5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Сотрудничество:</w:t>
      </w:r>
    </w:p>
    <w:p w:rsidR="00403B15" w:rsidRPr="00403B15" w:rsidRDefault="00403B15" w:rsidP="00403B15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403B15" w:rsidRPr="00403B15" w:rsidRDefault="00403B15" w:rsidP="00403B15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03B15" w:rsidRPr="00403B15" w:rsidRDefault="00403B15" w:rsidP="00403B15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403B15" w:rsidRPr="00403B15" w:rsidRDefault="00403B15" w:rsidP="00403B15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403B15" w:rsidRPr="00403B15" w:rsidRDefault="00403B15" w:rsidP="00403B15">
      <w:pPr>
        <w:numPr>
          <w:ilvl w:val="0"/>
          <w:numId w:val="6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3)  Универсальные </w:t>
      </w:r>
      <w:r w:rsidRPr="00403B1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регулятивные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Самоорганизация: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Самоконтроль:</w:t>
      </w:r>
    </w:p>
    <w:p w:rsidR="00403B15" w:rsidRPr="00403B15" w:rsidRDefault="00403B15" w:rsidP="00403B15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403B15" w:rsidRPr="00403B15" w:rsidRDefault="00403B15" w:rsidP="00403B15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3B15" w:rsidRPr="00403B15" w:rsidRDefault="00403B15" w:rsidP="00403B15">
      <w:pPr>
        <w:numPr>
          <w:ilvl w:val="0"/>
          <w:numId w:val="7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недостижения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цели, находить ошибку, давать оценку приобретённому опыту.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 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нетабличных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значений.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Владеть понятиями преобразования подобия, соответственных элементов подобных фигур.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Уметь приводить примеры подобных фигур в окружающем мире.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Пользоваться теоремами о произведении отрезков хорд, о произведении отрезков секущих, о квадрате касательной.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Применять скалярное произведение векторов для нахождения длин и углов.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Пользоваться методом координат на плоскости, применять его в решении геометрических и практических задач.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Применять полученные умения в практических задачах.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Находить оси (или центры) симметрии фигур, применять движения плоскости в простейших случаях. </w:t>
      </w:r>
    </w:p>
    <w:p w:rsidR="00403B15" w:rsidRPr="00403B15" w:rsidRDefault="00403B15" w:rsidP="00403B15">
      <w:pPr>
        <w:numPr>
          <w:ilvl w:val="0"/>
          <w:numId w:val="8"/>
        </w:num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403B15" w:rsidRDefault="00403B15" w:rsidP="00403B15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Pr="00403B15" w:rsidRDefault="00403B15" w:rsidP="00403B15">
      <w:pPr>
        <w:shd w:val="clear" w:color="auto" w:fill="FFFFFF"/>
        <w:spacing w:after="10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Содержание учебного предмета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Векторы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Определение вектора, начало, конец, нулевой вектор, длина вектора, коллинеарные, </w:t>
      </w:r>
      <w:proofErr w:type="spell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сонаправленные</w:t>
      </w:r>
      <w:proofErr w:type="spell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, противоположно направленные, равные векторы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бозначение и изображение векторов. Откладывание вектора от данной точки.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Сложение и вычитание векторов. Законы сложения, определение суммы, правило треугольника, правило параллелограмма. Построение вектора, равного сумме двух векторов, используя правила треугольника, параллелограмма, многоугольника. Понятие разности двух векторов, противоположных векторов.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Определение умножения вектора на число, свойства. Применение векторов к решению задач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еоремы о средней линии трапеции и алгоритм решения задач с применением этой теоремы.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при решении геометрических задач.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Метод координат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Лемма о коллинеарных векторах. Теорема о разложении вектора по двум данным неколлинеарным векторам. Понятие координат вектора, координат суммы и разности векторов, произведения вектора на число. Формулы координат вектора через координаты его конца и начала, координат середины отрезка, длины вектора и расстояния между двумя точками. Уравнение окружности и прямой. 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Изображение окружности и прямой, заданных уравнениями, простейшие задачи в координатах.</w:t>
      </w:r>
      <w:proofErr w:type="gramEnd"/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Соотношения между сторонами и углами треугольника. Скалярное произведение векторов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Определение синуса, косинуса и тангенса углов от 0º до 180º, формулы для вычисления координат точки, основное тригонометрическое тождество. Формула основного тригонометрического тождества, простейшие формулы приведения. Формула площади треугольника. Теоремы синусов и косинусов. Методы проведения измерительных работ. Теорема о скалярном произведении двух векторов и её следствия.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— развить умение учащихся применять тригонометрический аппарат при решении геометрических задач.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Длина окружности и площадь круга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Определение правильного многоугольника, формула для вычисления угла правильного </w:t>
      </w:r>
      <w:proofErr w:type="spellStart"/>
      <w:proofErr w:type="gramStart"/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</w:t>
      </w:r>
      <w:proofErr w:type="spellEnd"/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- угольника. Теоремы об окружностях: описанной около правильного многоугольника и вписанной в правильный многоугольник. Формулы для вычисления площади правильного многоугольника, его стороны и радиуса вписанной окружности. Формулы длины окружности и длины дуги окружности. Формулы площади круга и кругового сектора. </w:t>
      </w: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— расширить знание учащихся о много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угольниках; рассмотреть понятия длины окружности и площади круга и формулы для их вычисления.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Движения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Понятие отображения плоскости на себя и движения. Свойства движений, осевой и центральной симметрии. Понятие параллельного переноса. Основные этапы доказательства, что параллельный перенос есть движение. Понятие поворота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оказательство того, что поворот есть движение.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 — познакомить учащихся с понятием движения и его свойствами, с основными видами движений, </w:t>
      </w:r>
      <w:proofErr w:type="gramStart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proofErr w:type="gramEnd"/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 xml:space="preserve"> взаимоотношениями наложений и движений.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Начальные сведения из стереометрии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Многогранник, призма, параллелепипед, объем тела, свойства прямоугольного параллелепипеда, пирамида. Цилиндр, конус, сфера и шар.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Основная цель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 - дать начальное представление о телах и поверхностях в пространстве; познакомить учащихся с основ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ными формулами для вычисления площадей поверхностей и объ</w:t>
      </w: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softHyphen/>
        <w:t>емов тел.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 аксиомах планиметрии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Ознакомление с системой аксиом, положенных в основу изучения курса геометрии. Представление об основных этапах развития геометрии.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Повторение. Решение задач 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color w:val="000000"/>
          <w:lang w:eastAsia="ru-RU"/>
        </w:rPr>
        <w:t>Начальные геометрические сведения. Параллельные прямые. Окружность. Треугольники. Четырехугольники. Многоугольники. Векторы. Метод координат. Движение.</w:t>
      </w:r>
    </w:p>
    <w:p w:rsidR="00403B15" w:rsidRP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03B1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 планирование</w:t>
      </w:r>
    </w:p>
    <w:tbl>
      <w:tblPr>
        <w:tblW w:w="5000" w:type="pct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671"/>
        <w:gridCol w:w="6039"/>
        <w:gridCol w:w="1054"/>
        <w:gridCol w:w="1821"/>
      </w:tblGrid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п\</w:t>
            </w:r>
            <w:proofErr w:type="gramStart"/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контрольных работ</w:t>
            </w: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курса 8 класс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253E8C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IX. Векторы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BA5140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X. Метод координат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BA5140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XI. Соотношения между сторонами и углами треугольника. Скалярное произве</w:t>
            </w: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дение векторов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A51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XII. Длина окружности и площадь круга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BA51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3B15" w:rsidRPr="00403B15" w:rsidTr="00253E8C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XIII. Движения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BA5140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03B15" w:rsidRPr="00403B15" w:rsidTr="00253E8C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3B15" w:rsidRPr="00403B15" w:rsidRDefault="00253E8C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403B15"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3B15" w:rsidRPr="00403B15" w:rsidRDefault="00253E8C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403B15"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XIV . Начальные сведения из стереометрии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3B15" w:rsidRPr="00403B15" w:rsidRDefault="00253E8C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BA51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курса 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BA5140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03B15" w:rsidRPr="00403B15" w:rsidTr="00403B15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403B15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3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253E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3B15" w:rsidRPr="00403B15" w:rsidRDefault="00BA5140" w:rsidP="00403B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</w:tbl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03B15" w:rsidRDefault="00403B15" w:rsidP="00403B15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53E8C" w:rsidRDefault="00253E8C" w:rsidP="00253E8C">
      <w:pPr>
        <w:rPr>
          <w:b/>
        </w:rPr>
      </w:pPr>
    </w:p>
    <w:p w:rsidR="00B60D4E" w:rsidRDefault="00B60D4E" w:rsidP="00253E8C">
      <w:pPr>
        <w:rPr>
          <w:b/>
          <w:sz w:val="36"/>
          <w:szCs w:val="36"/>
        </w:rPr>
      </w:pPr>
    </w:p>
    <w:p w:rsidR="00253E8C" w:rsidRPr="00253E8C" w:rsidRDefault="00253E8C" w:rsidP="00253E8C">
      <w:pPr>
        <w:rPr>
          <w:sz w:val="36"/>
          <w:szCs w:val="36"/>
        </w:rPr>
      </w:pPr>
      <w:r w:rsidRPr="00253E8C">
        <w:rPr>
          <w:b/>
          <w:sz w:val="36"/>
          <w:szCs w:val="36"/>
        </w:rPr>
        <w:lastRenderedPageBreak/>
        <w:t>Календарно-тематическое планирование</w:t>
      </w:r>
    </w:p>
    <w:p w:rsidR="00253E8C" w:rsidRPr="00624AE3" w:rsidRDefault="00253E8C" w:rsidP="00253E8C">
      <w:pPr>
        <w:rPr>
          <w:b/>
        </w:rPr>
      </w:pPr>
      <w:r>
        <w:t>9  КЛАСС (64 часа</w:t>
      </w:r>
      <w:r w:rsidRPr="00624AE3">
        <w:t xml:space="preserve"> –2 часа в неделю)</w:t>
      </w:r>
    </w:p>
    <w:p w:rsidR="00253E8C" w:rsidRPr="008A42B3" w:rsidRDefault="00253E8C" w:rsidP="00253E8C">
      <w:pPr>
        <w:jc w:val="both"/>
        <w:rPr>
          <w:b/>
          <w:bCs/>
        </w:rPr>
      </w:pPr>
    </w:p>
    <w:tbl>
      <w:tblPr>
        <w:tblW w:w="9362" w:type="dxa"/>
        <w:tblInd w:w="-15" w:type="dxa"/>
        <w:tblLayout w:type="fixed"/>
        <w:tblLook w:val="0000"/>
      </w:tblPr>
      <w:tblGrid>
        <w:gridCol w:w="690"/>
        <w:gridCol w:w="4111"/>
        <w:gridCol w:w="709"/>
        <w:gridCol w:w="1417"/>
        <w:gridCol w:w="750"/>
        <w:gridCol w:w="384"/>
        <w:gridCol w:w="1286"/>
        <w:gridCol w:w="15"/>
      </w:tblGrid>
      <w:tr w:rsidR="00253E8C" w:rsidTr="00832433">
        <w:trPr>
          <w:cantSplit/>
          <w:trHeight w:val="465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253E8C" w:rsidRDefault="00253E8C" w:rsidP="00832433">
            <w:pPr>
              <w:snapToGrid w:val="0"/>
              <w:ind w:left="113" w:right="113"/>
            </w:pPr>
            <w:r>
              <w:t>№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Кол-во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jc w:val="center"/>
            </w:pPr>
            <w:r w:rsidRPr="00247ECB">
              <w:rPr>
                <w:bCs/>
                <w:color w:val="000000"/>
                <w:shd w:val="clear" w:color="auto" w:fill="FFFFFF"/>
              </w:rPr>
              <w:t>Планируемая дата проведения урока</w:t>
            </w:r>
          </w:p>
        </w:tc>
        <w:tc>
          <w:tcPr>
            <w:tcW w:w="2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E8C" w:rsidRPr="00247ECB" w:rsidRDefault="00253E8C" w:rsidP="00832433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 w:rsidRPr="00247ECB">
              <w:rPr>
                <w:bCs/>
                <w:color w:val="000000"/>
              </w:rPr>
              <w:t>Фактическая дата</w:t>
            </w:r>
          </w:p>
          <w:p w:rsidR="00253E8C" w:rsidRDefault="00253E8C" w:rsidP="00832433">
            <w:pPr>
              <w:snapToGrid w:val="0"/>
              <w:jc w:val="center"/>
            </w:pPr>
            <w:r>
              <w:rPr>
                <w:bCs/>
                <w:color w:val="000000"/>
              </w:rPr>
              <w:t>п</w:t>
            </w:r>
            <w:r w:rsidRPr="00247ECB">
              <w:rPr>
                <w:bCs/>
                <w:color w:val="000000"/>
              </w:rPr>
              <w:t>роведения урока</w:t>
            </w:r>
          </w:p>
        </w:tc>
      </w:tr>
      <w:tr w:rsidR="00253E8C" w:rsidTr="00832433">
        <w:trPr>
          <w:cantSplit/>
          <w:trHeight w:val="630"/>
        </w:trPr>
        <w:tc>
          <w:tcPr>
            <w:tcW w:w="6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53E8C" w:rsidRDefault="00253E8C" w:rsidP="00832433">
            <w:pPr>
              <w:snapToGrid w:val="0"/>
              <w:ind w:left="113" w:right="113"/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Pr="00247ECB" w:rsidRDefault="00253E8C" w:rsidP="00832433">
            <w:pPr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  <w:p w:rsidR="00253E8C" w:rsidRPr="00012758" w:rsidRDefault="00253E8C" w:rsidP="00832433">
            <w:r>
              <w:t>9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  <w:p w:rsidR="00253E8C" w:rsidRPr="00012758" w:rsidRDefault="00253E8C" w:rsidP="00832433">
            <w:r>
              <w:t>9</w:t>
            </w:r>
            <w:proofErr w:type="gramStart"/>
            <w:r>
              <w:t xml:space="preserve"> Б</w:t>
            </w:r>
            <w:proofErr w:type="gramEnd"/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Повторение. Четырехугольники. Площадь.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Повторение. Подобные треугольники. Окружность.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trHeight w:val="52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CE1664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CE1664">
              <w:rPr>
                <w:b/>
                <w:sz w:val="26"/>
                <w:szCs w:val="26"/>
              </w:rPr>
              <w:t>Векторы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CE1664" w:rsidRDefault="00DA114D" w:rsidP="00832433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Pr="00CE1664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Понятие вектора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Равенство векторов. Откладывание вектора от данной точки.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Сумма двух векторов. Законы сложения векторов. Правило параллелограмма.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Сумма нескольких векторов. Вычитание векторов.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Сложение и вычитание векторов. Решение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Произведение вектора на число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Применение векторов к решению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Средняя линия трапеции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927204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204" w:rsidRDefault="00254007" w:rsidP="00832433">
            <w:pPr>
              <w:snapToGrid w:val="0"/>
            </w:pPr>
            <w:r>
              <w:t>11-12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204" w:rsidRDefault="00927204" w:rsidP="00832433">
            <w:pPr>
              <w:snapToGrid w:val="0"/>
            </w:pPr>
            <w:r>
              <w:t>Решение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204" w:rsidRDefault="00927204" w:rsidP="00832433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204" w:rsidRDefault="00927204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27204" w:rsidRDefault="00927204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27204" w:rsidRDefault="00927204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Контрольная работа №1 «Векторы»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RPr="00DB36B2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Метод координат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8478AA" w:rsidP="00832433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Разложение вектора по двум данным неколлинеарным векторам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lastRenderedPageBreak/>
              <w:t>1</w:t>
            </w:r>
            <w:r w:rsidR="00254007"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Координаты вектора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Связь между координатами вектора и координатами его начала и конца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Простейшие задачи в координатах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Уравнение линии на плоскости. Уравнение окружности.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307BD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  <w:r w:rsidR="00254007"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307BD" w:rsidP="00832433">
            <w:pPr>
              <w:snapToGrid w:val="0"/>
            </w:pPr>
            <w:r>
              <w:t>Использование уравнений окружности  при решении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307BD" w:rsidP="00832433">
            <w:pPr>
              <w:snapToGrid w:val="0"/>
            </w:pPr>
            <w:r>
              <w:t xml:space="preserve">Уравнение </w:t>
            </w:r>
            <w:proofErr w:type="gramStart"/>
            <w:r>
              <w:t>прямой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 xml:space="preserve">Решение задач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22</w:t>
            </w:r>
            <w:r w:rsidR="008478AA">
              <w:t>-2</w:t>
            </w:r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3307BD">
            <w:pPr>
              <w:snapToGrid w:val="0"/>
            </w:pPr>
            <w:r>
              <w:t xml:space="preserve">Решение задач </w:t>
            </w:r>
            <w:r w:rsidR="003307BD">
              <w:t xml:space="preserve"> метод</w:t>
            </w:r>
            <w:r>
              <w:t>ом</w:t>
            </w:r>
            <w:r w:rsidR="003307BD">
              <w:t xml:space="preserve"> координат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307BD" w:rsidP="00832433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8478AA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AA" w:rsidRDefault="008478AA" w:rsidP="00832433">
            <w:pPr>
              <w:snapToGrid w:val="0"/>
            </w:pPr>
            <w:r>
              <w:t>2</w:t>
            </w:r>
            <w:r w:rsidR="00254007"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AA" w:rsidRDefault="008478AA" w:rsidP="003307BD">
            <w:pPr>
              <w:snapToGrid w:val="0"/>
            </w:pPr>
            <w:r>
              <w:t>Контрольная работа№2 Метод координат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8AA" w:rsidRDefault="008478AA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8AA" w:rsidRDefault="008478AA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78AA" w:rsidRDefault="008478AA" w:rsidP="00832433">
            <w:pPr>
              <w:snapToGrid w:val="0"/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78AA" w:rsidRDefault="008478AA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Соотношение между сторонами и углами треугольника. Скалярное произведение векторов.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1</w:t>
            </w:r>
            <w:r w:rsidR="008478AA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2</w:t>
            </w:r>
            <w:r w:rsidR="00254007"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Синус, косинус и тангенс угла.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2</w:t>
            </w:r>
            <w:r w:rsidR="00254007"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Основное тригонометрическое тождество. Формулы приведения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2</w:t>
            </w:r>
            <w:r w:rsidR="00254007"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Формулы для вычисления координат точки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2</w:t>
            </w:r>
            <w:r w:rsidR="00254007"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Теорема о площади треугольника. Теорема синусов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Теорема косинусов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31</w:t>
            </w:r>
            <w:r w:rsidR="008478AA">
              <w:t>-3</w:t>
            </w:r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Решение треугольников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8478AA" w:rsidP="00832433">
            <w:pPr>
              <w:snapToGrid w:val="0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8478AA" w:rsidP="00832433">
            <w:pPr>
              <w:snapToGrid w:val="0"/>
            </w:pPr>
            <w:r>
              <w:t>3</w:t>
            </w:r>
            <w:r w:rsidR="00254007"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Измерительные работы на местности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8478AA" w:rsidP="00832433">
            <w:pPr>
              <w:snapToGrid w:val="0"/>
            </w:pPr>
            <w:r>
              <w:t>3</w:t>
            </w:r>
            <w:r w:rsidR="00254007"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Угол между векторами. Скалярное произведение векторов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8478AA" w:rsidP="00832433">
            <w:pPr>
              <w:snapToGrid w:val="0"/>
            </w:pPr>
            <w:r>
              <w:t>3</w:t>
            </w:r>
            <w:r w:rsidR="00254007"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Скалярное произведение в координатах. Свойства скалярного произведения векторов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lastRenderedPageBreak/>
              <w:t>3</w:t>
            </w:r>
            <w:r w:rsidR="00254007"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Применение скалярного произведения векторов к решению задач.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3</w:t>
            </w:r>
            <w:r w:rsidR="00254007"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Задачи на решение треугольников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3</w:t>
            </w:r>
            <w:r w:rsidR="00254007"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 xml:space="preserve">Подготовка к </w:t>
            </w:r>
            <w:proofErr w:type="gramStart"/>
            <w:r>
              <w:t>к</w:t>
            </w:r>
            <w:proofErr w:type="gramEnd"/>
            <w:r>
              <w:t>/</w:t>
            </w:r>
            <w:proofErr w:type="spellStart"/>
            <w:r>
              <w:t>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3</w:t>
            </w:r>
            <w:r w:rsidR="00254007"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11E0F" w:rsidP="00832433">
            <w:pPr>
              <w:snapToGrid w:val="0"/>
            </w:pPr>
            <w:r>
              <w:t>Контрольная работа №3</w:t>
            </w:r>
            <w:r w:rsidR="00253E8C">
              <w:t xml:space="preserve"> «Метод координат. Соотношения между сторонами и углами треугольника»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DA114D">
        <w:trPr>
          <w:gridAfter w:val="1"/>
          <w:wAfter w:w="15" w:type="dxa"/>
          <w:trHeight w:val="81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Длина окружности и площадь 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1</w:t>
            </w:r>
            <w:r w:rsidR="00DA114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Правильный многоугольник. Окружность, описанная около правильного многоугольника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Окружность, вписанная в правильный многоугольник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 xml:space="preserve">Построение </w:t>
            </w:r>
            <w:proofErr w:type="gramStart"/>
            <w:r>
              <w:t>правильных</w:t>
            </w:r>
            <w:proofErr w:type="gramEnd"/>
            <w:r>
              <w:t xml:space="preserve"> </w:t>
            </w:r>
            <w:proofErr w:type="spellStart"/>
            <w:r>
              <w:t>мног</w:t>
            </w:r>
            <w:r w:rsidR="00DA114D">
              <w:t>-ов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 xml:space="preserve">Длина окружности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311E0F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E0F" w:rsidRDefault="00254007" w:rsidP="00832433">
            <w:pPr>
              <w:snapToGrid w:val="0"/>
            </w:pPr>
            <w:r>
              <w:t>45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E0F" w:rsidRDefault="00311E0F" w:rsidP="00832433">
            <w:pPr>
              <w:snapToGrid w:val="0"/>
            </w:pPr>
            <w:r>
              <w:t>Решение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E0F" w:rsidRDefault="00311E0F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E0F" w:rsidRDefault="00311E0F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1E0F" w:rsidRDefault="00311E0F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1E0F" w:rsidRDefault="00311E0F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46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Площадь 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4</w:t>
            </w:r>
            <w:r w:rsidR="00254007"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Площадь кругового сектора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gridAfter w:val="1"/>
          <w:wAfter w:w="15" w:type="dxa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DA114D" w:rsidP="00832433">
            <w:pPr>
              <w:snapToGrid w:val="0"/>
            </w:pPr>
            <w:r>
              <w:t>48</w:t>
            </w:r>
            <w:r w:rsidR="00253E8C">
              <w:t>-</w:t>
            </w:r>
            <w:r w:rsidR="00254007">
              <w:t>5</w:t>
            </w:r>
            <w: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Решение задач на применение формул длины окружности и площади 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5</w:t>
            </w:r>
            <w:r w:rsidR="00DA114D"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311E0F" w:rsidP="00832433">
            <w:pPr>
              <w:snapToGrid w:val="0"/>
            </w:pPr>
            <w:r>
              <w:t>Контрольная работа №4</w:t>
            </w:r>
            <w:r w:rsidR="00253E8C">
              <w:t xml:space="preserve"> «Длина окружности и площадь круга»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5</w:t>
            </w:r>
            <w:r w:rsidR="00DA114D"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Отображение плоскости на себя</w:t>
            </w:r>
            <w:r w:rsidR="00311E0F">
              <w:t>. Понятие движения.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5</w:t>
            </w:r>
            <w:r w:rsidR="00DA114D"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Решение задач на понятие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5</w:t>
            </w:r>
            <w:r w:rsidR="00DA114D"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Параллельный перенос</w:t>
            </w:r>
            <w:r w:rsidR="00311E0F">
              <w:t>. Поворот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5</w:t>
            </w:r>
            <w:r w:rsidR="00DA114D"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Решение задач на параллельный перенос и поворот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4007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lastRenderedPageBreak/>
              <w:t>5</w:t>
            </w:r>
            <w:r w:rsidR="00DA114D"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  <w:r>
              <w:t>Предмет стереометрии. Многогранник</w:t>
            </w:r>
            <w:r w:rsidR="00311E0F">
              <w:t>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DA114D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rPr>
          <w:trHeight w:val="41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DA114D" w:rsidP="00832433">
            <w:pPr>
              <w:snapToGrid w:val="0"/>
            </w:pPr>
            <w:r>
              <w:t>57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A114D" w:rsidRDefault="00DA114D" w:rsidP="00832433">
            <w:pPr>
              <w:snapToGrid w:val="0"/>
            </w:pPr>
            <w:r>
              <w:t>Тела и поверхности вращения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A114D" w:rsidRDefault="00DA114D" w:rsidP="00832433">
            <w:pPr>
              <w:snapToGrid w:val="0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  <w:tr w:rsidR="00253E8C" w:rsidTr="00832433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Default="00253E8C" w:rsidP="00832433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  <w:r w:rsidRPr="00DB36B2">
              <w:rPr>
                <w:b/>
                <w:sz w:val="26"/>
                <w:szCs w:val="26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8C" w:rsidRPr="00DB36B2" w:rsidRDefault="00DA114D" w:rsidP="00832433">
            <w:pPr>
              <w:snapToGri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8C" w:rsidRPr="00DB36B2" w:rsidRDefault="00253E8C" w:rsidP="00832433">
            <w:pPr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3E8C" w:rsidRDefault="00253E8C" w:rsidP="00832433">
            <w:pPr>
              <w:snapToGrid w:val="0"/>
            </w:pPr>
          </w:p>
        </w:tc>
        <w:tc>
          <w:tcPr>
            <w:tcW w:w="1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3E8C" w:rsidRDefault="00253E8C" w:rsidP="00832433">
            <w:pPr>
              <w:snapToGrid w:val="0"/>
            </w:pPr>
          </w:p>
        </w:tc>
      </w:tr>
    </w:tbl>
    <w:p w:rsidR="00253E8C" w:rsidRDefault="00253E8C" w:rsidP="00B60D4E"/>
    <w:sectPr w:rsidR="00253E8C" w:rsidSect="00A81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205"/>
    <w:multiLevelType w:val="multilevel"/>
    <w:tmpl w:val="2B5E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F0BC0"/>
    <w:multiLevelType w:val="multilevel"/>
    <w:tmpl w:val="C8C85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D5445A"/>
    <w:multiLevelType w:val="multilevel"/>
    <w:tmpl w:val="00A87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510E29"/>
    <w:multiLevelType w:val="multilevel"/>
    <w:tmpl w:val="E5FEF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755CF7"/>
    <w:multiLevelType w:val="multilevel"/>
    <w:tmpl w:val="53CE7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263F76"/>
    <w:multiLevelType w:val="multilevel"/>
    <w:tmpl w:val="AE707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271731"/>
    <w:multiLevelType w:val="multilevel"/>
    <w:tmpl w:val="B1C6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FB5B5F"/>
    <w:multiLevelType w:val="multilevel"/>
    <w:tmpl w:val="219E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794BCF"/>
    <w:multiLevelType w:val="multilevel"/>
    <w:tmpl w:val="1C3A6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D71029"/>
    <w:multiLevelType w:val="multilevel"/>
    <w:tmpl w:val="5F48B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B1099D"/>
    <w:multiLevelType w:val="multilevel"/>
    <w:tmpl w:val="FBAC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990E57"/>
    <w:multiLevelType w:val="multilevel"/>
    <w:tmpl w:val="C6B8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16474E"/>
    <w:multiLevelType w:val="multilevel"/>
    <w:tmpl w:val="9122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B47352"/>
    <w:multiLevelType w:val="multilevel"/>
    <w:tmpl w:val="AFF24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4815AB"/>
    <w:multiLevelType w:val="multilevel"/>
    <w:tmpl w:val="0246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D856A8"/>
    <w:multiLevelType w:val="multilevel"/>
    <w:tmpl w:val="85C8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430D62"/>
    <w:multiLevelType w:val="multilevel"/>
    <w:tmpl w:val="20888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307BAD"/>
    <w:multiLevelType w:val="multilevel"/>
    <w:tmpl w:val="EDC8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7D790F"/>
    <w:multiLevelType w:val="multilevel"/>
    <w:tmpl w:val="01207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0"/>
  </w:num>
  <w:num w:numId="3">
    <w:abstractNumId w:val="14"/>
  </w:num>
  <w:num w:numId="4">
    <w:abstractNumId w:val="0"/>
  </w:num>
  <w:num w:numId="5">
    <w:abstractNumId w:val="7"/>
  </w:num>
  <w:num w:numId="6">
    <w:abstractNumId w:val="6"/>
  </w:num>
  <w:num w:numId="7">
    <w:abstractNumId w:val="17"/>
  </w:num>
  <w:num w:numId="8">
    <w:abstractNumId w:val="9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"/>
  </w:num>
  <w:num w:numId="14">
    <w:abstractNumId w:val="11"/>
  </w:num>
  <w:num w:numId="15">
    <w:abstractNumId w:val="5"/>
  </w:num>
  <w:num w:numId="16">
    <w:abstractNumId w:val="2"/>
  </w:num>
  <w:num w:numId="17">
    <w:abstractNumId w:val="4"/>
  </w:num>
  <w:num w:numId="18">
    <w:abstractNumId w:val="3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3B15"/>
    <w:rsid w:val="000F25F4"/>
    <w:rsid w:val="001C3721"/>
    <w:rsid w:val="00253E8C"/>
    <w:rsid w:val="00254007"/>
    <w:rsid w:val="00311E0F"/>
    <w:rsid w:val="003307BD"/>
    <w:rsid w:val="003861CA"/>
    <w:rsid w:val="00403B15"/>
    <w:rsid w:val="006518A0"/>
    <w:rsid w:val="008478AA"/>
    <w:rsid w:val="008F0BDA"/>
    <w:rsid w:val="00927204"/>
    <w:rsid w:val="00A8106A"/>
    <w:rsid w:val="00B42AA1"/>
    <w:rsid w:val="00B60D4E"/>
    <w:rsid w:val="00BA5140"/>
    <w:rsid w:val="00DA114D"/>
    <w:rsid w:val="00FD6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03B15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8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2808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2024-08-30T15:44:00Z</dcterms:created>
  <dcterms:modified xsi:type="dcterms:W3CDTF">2024-10-28T17:44:00Z</dcterms:modified>
</cp:coreProperties>
</file>