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78" w:rsidRDefault="002C6B78" w:rsidP="002C6B78">
      <w:pPr>
        <w:pStyle w:val="a3"/>
        <w:shd w:val="clear" w:color="auto" w:fill="FFFFFF"/>
        <w:spacing w:line="300" w:lineRule="atLeast"/>
        <w:jc w:val="both"/>
        <w:rPr>
          <w:rFonts w:ascii="PT Sans" w:hAnsi="PT Sans" w:cs="Arial"/>
          <w:color w:val="828282"/>
        </w:rPr>
      </w:pPr>
      <w:r>
        <w:rPr>
          <w:rFonts w:ascii="PT Sans" w:hAnsi="PT Sans" w:cs="Arial"/>
          <w:color w:val="828282"/>
        </w:rPr>
        <w:t xml:space="preserve">      </w:t>
      </w:r>
    </w:p>
    <w:p w:rsidR="002C6B78" w:rsidRDefault="002C6B78" w:rsidP="002C6B78">
      <w:pPr>
        <w:pStyle w:val="a3"/>
        <w:shd w:val="clear" w:color="auto" w:fill="FFFFFF"/>
        <w:spacing w:line="300" w:lineRule="atLeast"/>
        <w:jc w:val="both"/>
        <w:rPr>
          <w:rFonts w:ascii="PT Sans" w:hAnsi="PT Sans" w:cs="Arial"/>
          <w:color w:val="828282"/>
        </w:rPr>
      </w:pPr>
    </w:p>
    <w:p w:rsidR="002C6B78" w:rsidRDefault="002C6B78" w:rsidP="002C6B7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6B78" w:rsidRDefault="002C6B78" w:rsidP="002C6B7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C6B78" w:rsidRPr="002C6B78" w:rsidRDefault="002C6B78" w:rsidP="002C6B7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gramStart"/>
      <w:r w:rsidRPr="002C6B78">
        <w:rPr>
          <w:sz w:val="28"/>
          <w:szCs w:val="28"/>
        </w:rPr>
        <w:t xml:space="preserve">Обучающиеся 9-х классов </w:t>
      </w:r>
      <w:r>
        <w:rPr>
          <w:sz w:val="28"/>
          <w:szCs w:val="28"/>
        </w:rPr>
        <w:t xml:space="preserve">МБОУ СОШ №24 им. </w:t>
      </w:r>
      <w:proofErr w:type="spellStart"/>
      <w:r>
        <w:rPr>
          <w:sz w:val="28"/>
          <w:szCs w:val="28"/>
        </w:rPr>
        <w:t>Бутаева</w:t>
      </w:r>
      <w:proofErr w:type="spellEnd"/>
      <w:r>
        <w:rPr>
          <w:sz w:val="28"/>
          <w:szCs w:val="28"/>
        </w:rPr>
        <w:t xml:space="preserve"> К. С.</w:t>
      </w:r>
      <w:r w:rsidRPr="002C6B78">
        <w:rPr>
          <w:sz w:val="28"/>
          <w:szCs w:val="28"/>
        </w:rPr>
        <w:t xml:space="preserve">, не владеющие осетинским языком, 25 октября 2017 года приняли участие в мониторинге по осетинскому языку согласно приказу Министерства образования и науки </w:t>
      </w:r>
      <w:proofErr w:type="spellStart"/>
      <w:r w:rsidRPr="002C6B78">
        <w:rPr>
          <w:sz w:val="28"/>
          <w:szCs w:val="28"/>
        </w:rPr>
        <w:t>РСО-Алания</w:t>
      </w:r>
      <w:proofErr w:type="spellEnd"/>
      <w:r w:rsidRPr="002C6B78">
        <w:rPr>
          <w:sz w:val="28"/>
          <w:szCs w:val="28"/>
        </w:rPr>
        <w:t xml:space="preserve"> от 30.12.2016 г. № 1076 «Об утверждении плана-графика мониторинговых исследований качества образования в образовательных организациях Республики Северная Осетия-Алания, реализующих образовательные программы основного общего и (или) среднего общего образования, на</w:t>
      </w:r>
      <w:proofErr w:type="gramEnd"/>
      <w:r w:rsidRPr="002C6B78">
        <w:rPr>
          <w:sz w:val="28"/>
          <w:szCs w:val="28"/>
        </w:rPr>
        <w:t xml:space="preserve"> </w:t>
      </w:r>
      <w:proofErr w:type="gramStart"/>
      <w:r w:rsidRPr="002C6B78">
        <w:rPr>
          <w:sz w:val="28"/>
          <w:szCs w:val="28"/>
        </w:rPr>
        <w:t>2017</w:t>
      </w:r>
      <w:proofErr w:type="gramEnd"/>
      <w:r w:rsidRPr="002C6B78">
        <w:rPr>
          <w:sz w:val="28"/>
          <w:szCs w:val="28"/>
        </w:rPr>
        <w:t xml:space="preserve"> </w:t>
      </w:r>
      <w:proofErr w:type="gramStart"/>
      <w:r w:rsidRPr="002C6B78">
        <w:rPr>
          <w:sz w:val="28"/>
          <w:szCs w:val="28"/>
        </w:rPr>
        <w:t xml:space="preserve">год».  </w:t>
      </w:r>
      <w:proofErr w:type="gramEnd"/>
    </w:p>
    <w:p w:rsidR="002C6B78" w:rsidRPr="002C6B78" w:rsidRDefault="002C6B78" w:rsidP="002C6B7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2C6B78">
        <w:rPr>
          <w:sz w:val="28"/>
          <w:szCs w:val="28"/>
        </w:rPr>
        <w:t xml:space="preserve">12 и 26 октября 2017 года учащиеся 2-х и 5-х классов </w:t>
      </w:r>
      <w:r>
        <w:rPr>
          <w:sz w:val="28"/>
          <w:szCs w:val="28"/>
        </w:rPr>
        <w:t xml:space="preserve">МБОУ СОШ №24 им. </w:t>
      </w:r>
      <w:proofErr w:type="spellStart"/>
      <w:r>
        <w:rPr>
          <w:sz w:val="28"/>
          <w:szCs w:val="28"/>
        </w:rPr>
        <w:t>Бутаева</w:t>
      </w:r>
      <w:proofErr w:type="spellEnd"/>
      <w:r>
        <w:rPr>
          <w:sz w:val="28"/>
          <w:szCs w:val="28"/>
        </w:rPr>
        <w:t xml:space="preserve"> К. С.</w:t>
      </w:r>
      <w:r w:rsidRPr="002C6B78">
        <w:rPr>
          <w:sz w:val="28"/>
          <w:szCs w:val="28"/>
        </w:rPr>
        <w:t xml:space="preserve"> приняли участие в  написании Всероссийской проверочной работе по русскому языку.</w:t>
      </w:r>
    </w:p>
    <w:p w:rsidR="00655815" w:rsidRDefault="00655815"/>
    <w:sectPr w:rsidR="00655815" w:rsidSect="0065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B78"/>
    <w:rsid w:val="002C6B78"/>
    <w:rsid w:val="002F2341"/>
    <w:rsid w:val="00655815"/>
    <w:rsid w:val="009F2E15"/>
    <w:rsid w:val="00E74874"/>
    <w:rsid w:val="00FB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СТУЗ 9 классы </a:t>
            </a:r>
          </a:p>
          <a:p>
            <a:pPr>
              <a:defRPr/>
            </a:pPr>
            <a:r>
              <a:rPr lang="ru-RU" sz="1600"/>
              <a:t>25.11.2017г. </a:t>
            </a:r>
          </a:p>
          <a:p>
            <a:pPr>
              <a:defRPr/>
            </a:pPr>
            <a:r>
              <a:rPr lang="ru-RU" sz="1600"/>
              <a:t>МБОУ СОШ №24 им. Бутаева К. С.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СТУЗ 9 классы 25.11.2017г. МБОУ СОШ №24 им. Бутаева К. С.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 обучающихся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3</c:v>
                </c:pt>
                <c:pt idx="2">
                  <c:v>12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hape val="box"/>
        <c:axId val="117652096"/>
        <c:axId val="116466048"/>
        <c:axId val="0"/>
      </c:bar3DChart>
      <c:catAx>
        <c:axId val="117652096"/>
        <c:scaling>
          <c:orientation val="minMax"/>
        </c:scaling>
        <c:axPos val="b"/>
        <c:tickLblPos val="nextTo"/>
        <c:crossAx val="116466048"/>
        <c:crosses val="autoZero"/>
        <c:auto val="1"/>
        <c:lblAlgn val="ctr"/>
        <c:lblOffset val="100"/>
      </c:catAx>
      <c:valAx>
        <c:axId val="116466048"/>
        <c:scaling>
          <c:orientation val="minMax"/>
        </c:scaling>
        <c:axPos val="l"/>
        <c:majorGridlines/>
        <c:numFmt formatCode="General" sourceLinked="1"/>
        <c:tickLblPos val="nextTo"/>
        <c:crossAx val="117652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1</cp:revision>
  <dcterms:created xsi:type="dcterms:W3CDTF">2017-12-12T13:41:00Z</dcterms:created>
  <dcterms:modified xsi:type="dcterms:W3CDTF">2017-12-12T13:54:00Z</dcterms:modified>
</cp:coreProperties>
</file>